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206" w:type="dxa"/>
        <w:tblInd w:w="-459" w:type="dxa"/>
        <w:tblLook w:val="04A0" w:firstRow="1" w:lastRow="0" w:firstColumn="1" w:lastColumn="0" w:noHBand="0" w:noVBand="1"/>
      </w:tblPr>
      <w:tblGrid>
        <w:gridCol w:w="3529"/>
        <w:gridCol w:w="3701"/>
        <w:gridCol w:w="2976"/>
      </w:tblGrid>
      <w:tr w:rsidR="00E4609D" w14:paraId="6A21C2F6" w14:textId="77777777" w:rsidTr="009E5CC2">
        <w:tc>
          <w:tcPr>
            <w:tcW w:w="7230" w:type="dxa"/>
            <w:gridSpan w:val="2"/>
            <w:tcBorders>
              <w:top w:val="nil"/>
              <w:left w:val="nil"/>
              <w:bottom w:val="nil"/>
              <w:right w:val="nil"/>
            </w:tcBorders>
          </w:tcPr>
          <w:p w14:paraId="39542C54" w14:textId="54E51EA9" w:rsidR="00DC6545" w:rsidRPr="00194C9F" w:rsidRDefault="002A6044" w:rsidP="00DC6545">
            <w:pPr>
              <w:pStyle w:val="RecipeTitle"/>
              <w:widowControl w:val="0"/>
              <w:rPr>
                <w:sz w:val="56"/>
                <w:szCs w:val="56"/>
              </w:rPr>
            </w:pPr>
            <w:r>
              <w:rPr>
                <w:sz w:val="56"/>
                <w:szCs w:val="56"/>
              </w:rPr>
              <w:t>Offener Cannelloni mit Salsiccia-Lamm-Ragout</w:t>
            </w:r>
            <w:r w:rsidR="00C63D18">
              <w:rPr>
                <w:sz w:val="56"/>
                <w:szCs w:val="56"/>
              </w:rPr>
              <w:t xml:space="preserve"> </w:t>
            </w:r>
          </w:p>
          <w:p w14:paraId="6D3572F2" w14:textId="77777777" w:rsidR="00DC6545" w:rsidRDefault="00DC6545" w:rsidP="00DC6545">
            <w:pPr>
              <w:widowControl w:val="0"/>
            </w:pPr>
            <w:r>
              <w:t> </w:t>
            </w:r>
          </w:p>
          <w:p w14:paraId="3687A55A" w14:textId="77777777" w:rsidR="00DC6545" w:rsidRDefault="00DC6545"/>
        </w:tc>
        <w:tc>
          <w:tcPr>
            <w:tcW w:w="2976" w:type="dxa"/>
            <w:tcBorders>
              <w:top w:val="nil"/>
              <w:left w:val="nil"/>
              <w:bottom w:val="nil"/>
              <w:right w:val="nil"/>
            </w:tcBorders>
          </w:tcPr>
          <w:p w14:paraId="0CDF35DB" w14:textId="7B3C2A3B" w:rsidR="00DC6545" w:rsidRDefault="00DC6545">
            <w:r>
              <w:rPr>
                <w:rFonts w:ascii="Times New Roman" w:hAnsi="Times New Roman" w:cs="Times New Roman"/>
                <w:noProof/>
                <w:color w:val="auto"/>
                <w:kern w:val="0"/>
                <w:sz w:val="24"/>
                <w:szCs w:val="24"/>
              </w:rPr>
              <w:drawing>
                <wp:anchor distT="36576" distB="36576" distL="36576" distR="36576" simplePos="0" relativeHeight="251658240" behindDoc="0" locked="0" layoutInCell="1" allowOverlap="1" wp14:anchorId="267865C5" wp14:editId="4E2D12D1">
                  <wp:simplePos x="0" y="0"/>
                  <wp:positionH relativeFrom="column">
                    <wp:posOffset>4488815</wp:posOffset>
                  </wp:positionH>
                  <wp:positionV relativeFrom="paragraph">
                    <wp:posOffset>601980</wp:posOffset>
                  </wp:positionV>
                  <wp:extent cx="2614295" cy="1345565"/>
                  <wp:effectExtent l="0" t="0" r="0" b="0"/>
                  <wp:wrapNone/>
                  <wp:docPr id="2" name="Grafik 2" descr="su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h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4295" cy="13455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rPr>
              <w:drawing>
                <wp:anchor distT="36576" distB="36576" distL="36576" distR="36576" simplePos="0" relativeHeight="251653120" behindDoc="0" locked="0" layoutInCell="1" allowOverlap="1" wp14:anchorId="336BC8B6" wp14:editId="48FFB72C">
                  <wp:simplePos x="0" y="0"/>
                  <wp:positionH relativeFrom="column">
                    <wp:posOffset>4488815</wp:posOffset>
                  </wp:positionH>
                  <wp:positionV relativeFrom="paragraph">
                    <wp:posOffset>601980</wp:posOffset>
                  </wp:positionV>
                  <wp:extent cx="2614295" cy="1345565"/>
                  <wp:effectExtent l="0" t="0" r="0" b="0"/>
                  <wp:wrapNone/>
                  <wp:docPr id="1" name="Grafik 1" descr="su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sh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4295" cy="13455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E4609D" w14:paraId="309C8E05" w14:textId="77777777" w:rsidTr="009E5CC2">
        <w:tc>
          <w:tcPr>
            <w:tcW w:w="3529" w:type="dxa"/>
            <w:tcBorders>
              <w:top w:val="nil"/>
              <w:left w:val="nil"/>
              <w:bottom w:val="nil"/>
              <w:right w:val="nil"/>
            </w:tcBorders>
          </w:tcPr>
          <w:p w14:paraId="36CC302C" w14:textId="77777777" w:rsidR="00DC6545" w:rsidRPr="00194C9F" w:rsidRDefault="00DC6545" w:rsidP="00DC6545">
            <w:pPr>
              <w:pStyle w:val="PrepTimeCookTimeServes"/>
              <w:widowControl w:val="0"/>
              <w:spacing w:after="40"/>
            </w:pPr>
            <w:r w:rsidRPr="00194C9F">
              <w:t xml:space="preserve">Von: </w:t>
            </w:r>
            <w:r w:rsidRPr="00DC6545">
              <w:rPr>
                <w:color w:val="595959"/>
              </w:rPr>
              <w:t>Beate Rothärmel</w:t>
            </w:r>
          </w:p>
          <w:p w14:paraId="5260E8CA" w14:textId="77777777" w:rsidR="00DC6545" w:rsidRDefault="00DC6545" w:rsidP="00DC6545">
            <w:pPr>
              <w:pStyle w:val="PrepTimeCookTimeServes"/>
              <w:widowControl w:val="0"/>
              <w:spacing w:after="40"/>
            </w:pPr>
            <w:r w:rsidRPr="00194C9F">
              <w:t xml:space="preserve">Portionen: </w:t>
            </w:r>
            <w:r w:rsidR="00704961">
              <w:t>4 Personen</w:t>
            </w:r>
            <w:r w:rsidRPr="00194C9F">
              <w:rPr>
                <w:color w:val="595959"/>
              </w:rPr>
              <w:t xml:space="preserve"> </w:t>
            </w:r>
            <w:r w:rsidRPr="00DC6545">
              <w:rPr>
                <w:color w:val="595959"/>
              </w:rPr>
              <w:t xml:space="preserve"> </w:t>
            </w:r>
          </w:p>
        </w:tc>
        <w:tc>
          <w:tcPr>
            <w:tcW w:w="3701" w:type="dxa"/>
            <w:tcBorders>
              <w:top w:val="nil"/>
              <w:left w:val="nil"/>
              <w:bottom w:val="nil"/>
              <w:right w:val="nil"/>
            </w:tcBorders>
          </w:tcPr>
          <w:p w14:paraId="6ACF814B" w14:textId="4E860EFD" w:rsidR="00DC6545" w:rsidRDefault="00DC6545" w:rsidP="00DC6545">
            <w:pPr>
              <w:pStyle w:val="PrepTimeCookTimeServes"/>
              <w:widowControl w:val="0"/>
              <w:spacing w:after="40"/>
              <w:rPr>
                <w:lang w:val="en-US"/>
              </w:rPr>
            </w:pPr>
            <w:proofErr w:type="spellStart"/>
            <w:r>
              <w:rPr>
                <w:lang w:val="en-US"/>
              </w:rPr>
              <w:t>Zubereitungszeit</w:t>
            </w:r>
            <w:proofErr w:type="spellEnd"/>
            <w:r>
              <w:rPr>
                <w:lang w:val="en-US"/>
              </w:rPr>
              <w:t xml:space="preserve">: </w:t>
            </w:r>
            <w:r w:rsidR="002A6044">
              <w:rPr>
                <w:lang w:val="en-US"/>
              </w:rPr>
              <w:t xml:space="preserve">2,5 – 3 </w:t>
            </w:r>
            <w:proofErr w:type="spellStart"/>
            <w:r w:rsidR="002A6044">
              <w:rPr>
                <w:lang w:val="en-US"/>
              </w:rPr>
              <w:t>Stunden</w:t>
            </w:r>
            <w:proofErr w:type="spellEnd"/>
          </w:p>
          <w:p w14:paraId="35A01A60" w14:textId="78F82B6C" w:rsidR="00DC6545" w:rsidRPr="00DC6545" w:rsidRDefault="00DC6545" w:rsidP="00DC6545">
            <w:pPr>
              <w:pStyle w:val="PrepTimeCookTimeServes"/>
              <w:widowControl w:val="0"/>
              <w:spacing w:after="40"/>
              <w:rPr>
                <w:color w:val="595959"/>
                <w:lang w:val="en-US"/>
              </w:rPr>
            </w:pPr>
          </w:p>
        </w:tc>
        <w:tc>
          <w:tcPr>
            <w:tcW w:w="2976" w:type="dxa"/>
            <w:tcBorders>
              <w:top w:val="nil"/>
              <w:left w:val="nil"/>
              <w:bottom w:val="nil"/>
              <w:right w:val="nil"/>
            </w:tcBorders>
          </w:tcPr>
          <w:p w14:paraId="5A209FBA" w14:textId="77777777" w:rsidR="00DC6545" w:rsidRDefault="00DC6545"/>
        </w:tc>
      </w:tr>
      <w:tr w:rsidR="00E4609D" w14:paraId="798EE55F" w14:textId="77777777" w:rsidTr="009E5CC2">
        <w:tc>
          <w:tcPr>
            <w:tcW w:w="7230" w:type="dxa"/>
            <w:gridSpan w:val="2"/>
            <w:tcBorders>
              <w:top w:val="nil"/>
              <w:left w:val="nil"/>
              <w:bottom w:val="nil"/>
            </w:tcBorders>
          </w:tcPr>
          <w:p w14:paraId="01011B6E" w14:textId="77777777" w:rsidR="00DC6545" w:rsidRPr="00DC6545" w:rsidRDefault="00DC6545" w:rsidP="00DC6545">
            <w:pPr>
              <w:pStyle w:val="InstructionsNotes"/>
              <w:widowControl w:val="0"/>
              <w:spacing w:before="40"/>
              <w:rPr>
                <w:sz w:val="16"/>
                <w:szCs w:val="16"/>
              </w:rPr>
            </w:pPr>
          </w:p>
          <w:p w14:paraId="2285F4A0" w14:textId="77777777" w:rsidR="00DC6545" w:rsidRDefault="00DC6545" w:rsidP="00DC6545">
            <w:pPr>
              <w:pStyle w:val="InstructionsNotes"/>
              <w:widowControl w:val="0"/>
              <w:spacing w:before="40"/>
            </w:pPr>
            <w:r>
              <w:t>Zubereitung</w:t>
            </w:r>
          </w:p>
        </w:tc>
        <w:tc>
          <w:tcPr>
            <w:tcW w:w="2976" w:type="dxa"/>
            <w:tcBorders>
              <w:top w:val="nil"/>
              <w:bottom w:val="nil"/>
              <w:right w:val="nil"/>
            </w:tcBorders>
          </w:tcPr>
          <w:p w14:paraId="0806514E" w14:textId="77777777" w:rsidR="00DC6545" w:rsidRPr="00DC6545" w:rsidRDefault="00DC6545" w:rsidP="00DC6545">
            <w:pPr>
              <w:pStyle w:val="Ingredients"/>
              <w:widowControl w:val="0"/>
              <w:spacing w:before="40"/>
              <w:rPr>
                <w:sz w:val="16"/>
                <w:szCs w:val="16"/>
                <w:lang w:val="en-US"/>
              </w:rPr>
            </w:pPr>
          </w:p>
          <w:p w14:paraId="7569DEA2" w14:textId="77777777" w:rsidR="00DC6545" w:rsidRDefault="009E5CC2" w:rsidP="00DC6545">
            <w:pPr>
              <w:pStyle w:val="Ingredients"/>
              <w:widowControl w:val="0"/>
              <w:spacing w:before="40"/>
            </w:pPr>
            <w:proofErr w:type="spellStart"/>
            <w:r>
              <w:rPr>
                <w:lang w:val="en-US"/>
              </w:rPr>
              <w:t>Einkaufsliste</w:t>
            </w:r>
            <w:proofErr w:type="spellEnd"/>
          </w:p>
        </w:tc>
      </w:tr>
      <w:tr w:rsidR="00E4609D" w14:paraId="7458B99C" w14:textId="77777777" w:rsidTr="009E5CC2">
        <w:tc>
          <w:tcPr>
            <w:tcW w:w="7230" w:type="dxa"/>
            <w:gridSpan w:val="2"/>
            <w:tcBorders>
              <w:top w:val="nil"/>
              <w:left w:val="nil"/>
              <w:bottom w:val="nil"/>
            </w:tcBorders>
          </w:tcPr>
          <w:p w14:paraId="1575DA76" w14:textId="62FDFC89" w:rsidR="00C63D18" w:rsidRDefault="0032338E" w:rsidP="00C63D18">
            <w:pPr>
              <w:shd w:val="clear" w:color="auto" w:fill="FFFFFF"/>
              <w:spacing w:before="100" w:beforeAutospacing="1" w:after="100" w:afterAutospacing="1" w:line="240" w:lineRule="auto"/>
              <w:rPr>
                <w:sz w:val="22"/>
                <w:szCs w:val="22"/>
              </w:rPr>
            </w:pPr>
            <w:r>
              <w:rPr>
                <w:sz w:val="22"/>
                <w:szCs w:val="22"/>
              </w:rPr>
              <w:t xml:space="preserve">Die Lamm-Schulter parieren und in ca. 2 cm große Würfel schneiden. In einem großen, schweren Bräter reichlich Olivenöl erhitzen. Das Lammfleisch portionsweise </w:t>
            </w:r>
            <w:proofErr w:type="gramStart"/>
            <w:r>
              <w:rPr>
                <w:sz w:val="22"/>
                <w:szCs w:val="22"/>
              </w:rPr>
              <w:t>extrem scharf</w:t>
            </w:r>
            <w:proofErr w:type="gramEnd"/>
            <w:r>
              <w:rPr>
                <w:sz w:val="22"/>
                <w:szCs w:val="22"/>
              </w:rPr>
              <w:t xml:space="preserve"> anbraten, aus dem Topf nehmen und beiseitestellen.</w:t>
            </w:r>
          </w:p>
          <w:p w14:paraId="4113B7CC" w14:textId="532A2DD9" w:rsidR="0032338E" w:rsidRDefault="0032338E" w:rsidP="00C63D18">
            <w:pPr>
              <w:shd w:val="clear" w:color="auto" w:fill="FFFFFF"/>
              <w:spacing w:before="100" w:beforeAutospacing="1" w:after="100" w:afterAutospacing="1" w:line="240" w:lineRule="auto"/>
              <w:rPr>
                <w:sz w:val="22"/>
                <w:szCs w:val="22"/>
              </w:rPr>
            </w:pPr>
            <w:r>
              <w:rPr>
                <w:sz w:val="22"/>
                <w:szCs w:val="22"/>
              </w:rPr>
              <w:t>Die Salsiccia aus der Haut drücken. Im selben Bräter grob krümelig anbraten. Die gewürfelte Zwiebel, gehackten Knoblauch, Karotten und Sellerie hinzugeben und ca. 5 Minuten unter Rühren mitrösten. Das Tomatenmark einrühren und kurz mitbräunen lassen.</w:t>
            </w:r>
          </w:p>
          <w:p w14:paraId="30291168" w14:textId="6A559A6D" w:rsidR="0032338E" w:rsidRDefault="0032338E" w:rsidP="00C63D18">
            <w:pPr>
              <w:shd w:val="clear" w:color="auto" w:fill="FFFFFF"/>
              <w:spacing w:before="100" w:beforeAutospacing="1" w:after="100" w:afterAutospacing="1" w:line="240" w:lineRule="auto"/>
              <w:rPr>
                <w:sz w:val="22"/>
                <w:szCs w:val="22"/>
              </w:rPr>
            </w:pPr>
            <w:r>
              <w:rPr>
                <w:sz w:val="22"/>
                <w:szCs w:val="22"/>
              </w:rPr>
              <w:t>Das Lammfleisch samt Saft wieder in den Bräter geben. Mit dem Rotwein ablöschen und fast vollständig einkochen lassen (Säureabbau). Die Tomaten aus der Dose sowie den Fond angießen. Die Kräuter zu einem Bouquet gebunden dazugeben.</w:t>
            </w:r>
          </w:p>
          <w:p w14:paraId="56956E9B" w14:textId="46BC73E8" w:rsidR="0032338E" w:rsidRDefault="0032338E" w:rsidP="00C63D18">
            <w:pPr>
              <w:shd w:val="clear" w:color="auto" w:fill="FFFFFF"/>
              <w:spacing w:before="100" w:beforeAutospacing="1" w:after="100" w:afterAutospacing="1" w:line="240" w:lineRule="auto"/>
              <w:rPr>
                <w:sz w:val="22"/>
                <w:szCs w:val="22"/>
              </w:rPr>
            </w:pPr>
            <w:r>
              <w:rPr>
                <w:sz w:val="22"/>
                <w:szCs w:val="22"/>
              </w:rPr>
              <w:t xml:space="preserve">Den Bräter abdecken. Entweder bei milder Hitze auf dem Herd oder idealerweise im Ofen bei 140° Umluft für ca. 2,5 – 3 Stunden schmoren, bis das Lammfleisch bei Druck von </w:t>
            </w:r>
            <w:proofErr w:type="gramStart"/>
            <w:r>
              <w:rPr>
                <w:sz w:val="22"/>
                <w:szCs w:val="22"/>
              </w:rPr>
              <w:t>alleine</w:t>
            </w:r>
            <w:proofErr w:type="gramEnd"/>
            <w:r>
              <w:rPr>
                <w:sz w:val="22"/>
                <w:szCs w:val="22"/>
              </w:rPr>
              <w:t xml:space="preserve"> vollständig zerfällt.</w:t>
            </w:r>
          </w:p>
          <w:p w14:paraId="7CCAEF25" w14:textId="779CBDB5" w:rsidR="00831F60" w:rsidRDefault="00831F60" w:rsidP="00C63D18">
            <w:pPr>
              <w:shd w:val="clear" w:color="auto" w:fill="FFFFFF"/>
              <w:spacing w:before="100" w:beforeAutospacing="1" w:after="100" w:afterAutospacing="1" w:line="240" w:lineRule="auto"/>
              <w:rPr>
                <w:sz w:val="22"/>
                <w:szCs w:val="22"/>
              </w:rPr>
            </w:pPr>
            <w:r>
              <w:rPr>
                <w:sz w:val="22"/>
                <w:szCs w:val="22"/>
              </w:rPr>
              <w:t>Das Kräuterbouquet entfernen. Das Fleisch direkt im Topf mit zwei Gabeln grob zerrupfen, sodass ein sämiges, sehr dickflüssiges Ragout entsteht. Es darf nicht zu flüssig sein. Mit Meersalz, frischem Pfeffer und fein gemörserter Fenchelsaat kraftvoll abschmecken.</w:t>
            </w:r>
          </w:p>
          <w:p w14:paraId="654A9876" w14:textId="2312070C" w:rsidR="00C63D18" w:rsidRPr="00C63D18" w:rsidRDefault="00831F60" w:rsidP="00C63D18">
            <w:pPr>
              <w:shd w:val="clear" w:color="auto" w:fill="FFFFFF"/>
              <w:spacing w:before="100" w:beforeAutospacing="1" w:after="100" w:afterAutospacing="1" w:line="240" w:lineRule="auto"/>
              <w:rPr>
                <w:sz w:val="22"/>
                <w:szCs w:val="22"/>
              </w:rPr>
            </w:pPr>
            <w:r>
              <w:rPr>
                <w:sz w:val="22"/>
                <w:szCs w:val="22"/>
              </w:rPr>
              <w:t xml:space="preserve">Die großen Lasagneplatten in reichlich Salzwasser al </w:t>
            </w:r>
            <w:proofErr w:type="spellStart"/>
            <w:r>
              <w:rPr>
                <w:sz w:val="22"/>
                <w:szCs w:val="22"/>
              </w:rPr>
              <w:t>dente</w:t>
            </w:r>
            <w:proofErr w:type="spellEnd"/>
            <w:r>
              <w:rPr>
                <w:sz w:val="22"/>
                <w:szCs w:val="22"/>
              </w:rPr>
              <w:t xml:space="preserve"> kochen. Je eine Platte mittig auf den vorgewärmten Teller platzieren. Einen gehäuften Löffel des heißen Ragouts darauf geben. Die Platte locker darüber schlagen. Sofort mit reichlich frisch gehobeltem Pecorino Romano </w:t>
            </w:r>
            <w:proofErr w:type="spellStart"/>
            <w:r>
              <w:rPr>
                <w:sz w:val="22"/>
                <w:szCs w:val="22"/>
              </w:rPr>
              <w:t>nd</w:t>
            </w:r>
            <w:proofErr w:type="spellEnd"/>
            <w:r>
              <w:rPr>
                <w:sz w:val="22"/>
                <w:szCs w:val="22"/>
              </w:rPr>
              <w:t xml:space="preserve"> ein paar erstklassigen Tropfen Olivenöl vollenden.</w:t>
            </w:r>
          </w:p>
          <w:p w14:paraId="08D9E65B" w14:textId="77777777" w:rsidR="00DC6545" w:rsidRDefault="00DC6545" w:rsidP="00C63D18"/>
        </w:tc>
        <w:tc>
          <w:tcPr>
            <w:tcW w:w="2976" w:type="dxa"/>
            <w:tcBorders>
              <w:top w:val="nil"/>
              <w:bottom w:val="nil"/>
              <w:right w:val="nil"/>
            </w:tcBorders>
          </w:tcPr>
          <w:p w14:paraId="2A66EA75" w14:textId="77777777" w:rsidR="00DC6545" w:rsidRPr="002A6044" w:rsidRDefault="00DC6545" w:rsidP="002A6044">
            <w:r w:rsidRPr="002A6044">
              <w:t> </w:t>
            </w:r>
          </w:p>
          <w:p w14:paraId="70E22235" w14:textId="77777777" w:rsidR="002A6044" w:rsidRPr="002A6044" w:rsidRDefault="002A6044" w:rsidP="002A6044">
            <w:pPr>
              <w:spacing w:after="0" w:line="286" w:lineRule="auto"/>
              <w:rPr>
                <w:sz w:val="22"/>
                <w:szCs w:val="22"/>
              </w:rPr>
            </w:pPr>
            <w:r w:rsidRPr="002A6044">
              <w:rPr>
                <w:sz w:val="22"/>
                <w:szCs w:val="22"/>
              </w:rPr>
              <w:t>300 g Lammhackfleisch (idealerweise aus der Schulter)</w:t>
            </w:r>
          </w:p>
          <w:p w14:paraId="19238510" w14:textId="77777777" w:rsidR="002A6044" w:rsidRDefault="002A6044" w:rsidP="002A6044">
            <w:pPr>
              <w:spacing w:after="0" w:line="286" w:lineRule="auto"/>
              <w:rPr>
                <w:sz w:val="22"/>
                <w:szCs w:val="22"/>
              </w:rPr>
            </w:pPr>
            <w:r w:rsidRPr="002A6044">
              <w:rPr>
                <w:sz w:val="22"/>
                <w:szCs w:val="22"/>
              </w:rPr>
              <w:t>300 g Salsiccia (italienische Fenchelbratwurst</w:t>
            </w:r>
          </w:p>
          <w:p w14:paraId="6063D346" w14:textId="77777777" w:rsidR="002A6044" w:rsidRDefault="002A6044" w:rsidP="002A6044">
            <w:pPr>
              <w:spacing w:after="0" w:line="286" w:lineRule="auto"/>
              <w:rPr>
                <w:sz w:val="22"/>
                <w:szCs w:val="22"/>
              </w:rPr>
            </w:pPr>
            <w:r w:rsidRPr="002A6044">
              <w:rPr>
                <w:sz w:val="22"/>
                <w:szCs w:val="22"/>
              </w:rPr>
              <w:t xml:space="preserve">1 Zwiebel </w:t>
            </w:r>
          </w:p>
          <w:p w14:paraId="7DDF136D" w14:textId="772CC1E6" w:rsidR="002A6044" w:rsidRPr="002A6044" w:rsidRDefault="002A6044" w:rsidP="002A6044">
            <w:pPr>
              <w:spacing w:after="0" w:line="286" w:lineRule="auto"/>
              <w:rPr>
                <w:sz w:val="22"/>
                <w:szCs w:val="22"/>
              </w:rPr>
            </w:pPr>
            <w:r w:rsidRPr="002A6044">
              <w:rPr>
                <w:sz w:val="22"/>
                <w:szCs w:val="22"/>
              </w:rPr>
              <w:t xml:space="preserve">2 Knoblauchzehen </w:t>
            </w:r>
          </w:p>
          <w:p w14:paraId="0E302DE7" w14:textId="77777777" w:rsidR="002A6044" w:rsidRDefault="002A6044" w:rsidP="002A6044">
            <w:pPr>
              <w:spacing w:after="0" w:line="286" w:lineRule="auto"/>
              <w:rPr>
                <w:sz w:val="22"/>
                <w:szCs w:val="22"/>
              </w:rPr>
            </w:pPr>
            <w:r w:rsidRPr="002A6044">
              <w:rPr>
                <w:sz w:val="22"/>
                <w:szCs w:val="22"/>
              </w:rPr>
              <w:t>1 Karotte</w:t>
            </w:r>
          </w:p>
          <w:p w14:paraId="71F934EE" w14:textId="49E4A017" w:rsidR="002A6044" w:rsidRPr="002A6044" w:rsidRDefault="002A6044" w:rsidP="002A6044">
            <w:pPr>
              <w:spacing w:after="0" w:line="286" w:lineRule="auto"/>
              <w:rPr>
                <w:sz w:val="22"/>
                <w:szCs w:val="22"/>
              </w:rPr>
            </w:pPr>
            <w:r w:rsidRPr="002A6044">
              <w:rPr>
                <w:sz w:val="22"/>
                <w:szCs w:val="22"/>
              </w:rPr>
              <w:t>1 Stange Staudenselleri</w:t>
            </w:r>
            <w:r>
              <w:rPr>
                <w:sz w:val="22"/>
                <w:szCs w:val="22"/>
              </w:rPr>
              <w:t>e</w:t>
            </w:r>
          </w:p>
          <w:p w14:paraId="007083E1" w14:textId="77777777" w:rsidR="002A6044" w:rsidRPr="002A6044" w:rsidRDefault="002A6044" w:rsidP="002A6044">
            <w:pPr>
              <w:spacing w:after="0" w:line="286" w:lineRule="auto"/>
              <w:rPr>
                <w:sz w:val="22"/>
                <w:szCs w:val="22"/>
              </w:rPr>
            </w:pPr>
            <w:r w:rsidRPr="002A6044">
              <w:rPr>
                <w:sz w:val="22"/>
                <w:szCs w:val="22"/>
              </w:rPr>
              <w:t>2 EL Tomatenmark</w:t>
            </w:r>
          </w:p>
          <w:p w14:paraId="777FF420" w14:textId="1646B177" w:rsidR="002A6044" w:rsidRPr="002A6044" w:rsidRDefault="002A6044" w:rsidP="002A6044">
            <w:pPr>
              <w:spacing w:after="0" w:line="286" w:lineRule="auto"/>
              <w:rPr>
                <w:sz w:val="22"/>
                <w:szCs w:val="22"/>
              </w:rPr>
            </w:pPr>
            <w:r w:rsidRPr="002A6044">
              <w:rPr>
                <w:sz w:val="22"/>
                <w:szCs w:val="22"/>
              </w:rPr>
              <w:t>1 Dose (400 g) geschälte Tomaten</w:t>
            </w:r>
          </w:p>
          <w:p w14:paraId="02C561F9" w14:textId="77777777" w:rsidR="002A6044" w:rsidRPr="002A6044" w:rsidRDefault="002A6044" w:rsidP="002A6044">
            <w:pPr>
              <w:spacing w:after="0" w:line="286" w:lineRule="auto"/>
              <w:rPr>
                <w:sz w:val="22"/>
                <w:szCs w:val="22"/>
              </w:rPr>
            </w:pPr>
            <w:r w:rsidRPr="002A6044">
              <w:rPr>
                <w:sz w:val="22"/>
                <w:szCs w:val="22"/>
              </w:rPr>
              <w:t>150 ml kräftiger Rotwein</w:t>
            </w:r>
          </w:p>
          <w:p w14:paraId="50037396" w14:textId="4B5D3CA6" w:rsidR="002A6044" w:rsidRDefault="0032338E" w:rsidP="002A6044">
            <w:pPr>
              <w:spacing w:after="0" w:line="286" w:lineRule="auto"/>
              <w:rPr>
                <w:sz w:val="22"/>
                <w:szCs w:val="22"/>
              </w:rPr>
            </w:pPr>
            <w:r>
              <w:rPr>
                <w:sz w:val="22"/>
                <w:szCs w:val="22"/>
              </w:rPr>
              <w:t>250</w:t>
            </w:r>
            <w:r w:rsidR="002A6044" w:rsidRPr="002A6044">
              <w:rPr>
                <w:sz w:val="22"/>
                <w:szCs w:val="22"/>
              </w:rPr>
              <w:t xml:space="preserve"> ml Lamm- oder Geflügelfond</w:t>
            </w:r>
          </w:p>
          <w:p w14:paraId="2AF3692C" w14:textId="77777777" w:rsidR="0032338E" w:rsidRDefault="002A6044" w:rsidP="002A6044">
            <w:pPr>
              <w:spacing w:after="0" w:line="286" w:lineRule="auto"/>
              <w:rPr>
                <w:sz w:val="22"/>
                <w:szCs w:val="22"/>
              </w:rPr>
            </w:pPr>
            <w:r w:rsidRPr="002A6044">
              <w:rPr>
                <w:sz w:val="22"/>
                <w:szCs w:val="22"/>
              </w:rPr>
              <w:t>1 Zweig Rosmarin</w:t>
            </w:r>
          </w:p>
          <w:p w14:paraId="61EF7C75" w14:textId="77777777" w:rsidR="0032338E" w:rsidRDefault="002A6044" w:rsidP="002A6044">
            <w:pPr>
              <w:spacing w:after="0" w:line="286" w:lineRule="auto"/>
              <w:rPr>
                <w:sz w:val="22"/>
                <w:szCs w:val="22"/>
              </w:rPr>
            </w:pPr>
            <w:r w:rsidRPr="002A6044">
              <w:rPr>
                <w:sz w:val="22"/>
                <w:szCs w:val="22"/>
              </w:rPr>
              <w:t>2 Zweige Thymian</w:t>
            </w:r>
          </w:p>
          <w:p w14:paraId="2A6D04A4" w14:textId="7DD492B2" w:rsidR="002A6044" w:rsidRPr="002A6044" w:rsidRDefault="0032338E" w:rsidP="002A6044">
            <w:pPr>
              <w:spacing w:after="0" w:line="286" w:lineRule="auto"/>
              <w:rPr>
                <w:sz w:val="22"/>
                <w:szCs w:val="22"/>
              </w:rPr>
            </w:pPr>
            <w:r>
              <w:rPr>
                <w:sz w:val="22"/>
                <w:szCs w:val="22"/>
              </w:rPr>
              <w:t>1 Zweig Salbei</w:t>
            </w:r>
            <w:r w:rsidR="002A6044" w:rsidRPr="002A6044">
              <w:rPr>
                <w:sz w:val="22"/>
                <w:szCs w:val="22"/>
              </w:rPr>
              <w:t xml:space="preserve"> </w:t>
            </w:r>
          </w:p>
          <w:p w14:paraId="1375D2D7" w14:textId="77777777" w:rsidR="0032338E" w:rsidRDefault="002A6044" w:rsidP="002A6044">
            <w:pPr>
              <w:spacing w:after="0" w:line="286" w:lineRule="auto"/>
              <w:rPr>
                <w:sz w:val="22"/>
                <w:szCs w:val="22"/>
              </w:rPr>
            </w:pPr>
            <w:r w:rsidRPr="002A6044">
              <w:rPr>
                <w:sz w:val="22"/>
                <w:szCs w:val="22"/>
              </w:rPr>
              <w:t xml:space="preserve">Salz, </w:t>
            </w:r>
          </w:p>
          <w:p w14:paraId="7B350161" w14:textId="77777777" w:rsidR="0032338E" w:rsidRDefault="002A6044" w:rsidP="002A6044">
            <w:pPr>
              <w:spacing w:after="0" w:line="286" w:lineRule="auto"/>
              <w:rPr>
                <w:sz w:val="22"/>
                <w:szCs w:val="22"/>
              </w:rPr>
            </w:pPr>
            <w:r w:rsidRPr="002A6044">
              <w:rPr>
                <w:sz w:val="22"/>
                <w:szCs w:val="22"/>
              </w:rPr>
              <w:t>schwarzer Pfeffer</w:t>
            </w:r>
            <w:r w:rsidR="0032338E">
              <w:rPr>
                <w:sz w:val="22"/>
                <w:szCs w:val="22"/>
              </w:rPr>
              <w:t xml:space="preserve"> Mühle</w:t>
            </w:r>
          </w:p>
          <w:p w14:paraId="30BA92E6" w14:textId="77777777" w:rsidR="0032338E" w:rsidRDefault="002A6044" w:rsidP="002A6044">
            <w:pPr>
              <w:spacing w:after="0" w:line="286" w:lineRule="auto"/>
              <w:rPr>
                <w:sz w:val="22"/>
                <w:szCs w:val="22"/>
              </w:rPr>
            </w:pPr>
            <w:r w:rsidRPr="002A6044">
              <w:rPr>
                <w:sz w:val="22"/>
                <w:szCs w:val="22"/>
              </w:rPr>
              <w:t xml:space="preserve">1 Prise Chiliflocken, </w:t>
            </w:r>
          </w:p>
          <w:p w14:paraId="3357DF65" w14:textId="00A23F3A" w:rsidR="002A6044" w:rsidRPr="002A6044" w:rsidRDefault="002A6044" w:rsidP="002A6044">
            <w:pPr>
              <w:spacing w:after="0" w:line="286" w:lineRule="auto"/>
              <w:rPr>
                <w:sz w:val="22"/>
                <w:szCs w:val="22"/>
              </w:rPr>
            </w:pPr>
            <w:r w:rsidRPr="002A6044">
              <w:rPr>
                <w:sz w:val="22"/>
                <w:szCs w:val="22"/>
              </w:rPr>
              <w:t xml:space="preserve">optional ½ TL Fenchelsaat </w:t>
            </w:r>
          </w:p>
          <w:p w14:paraId="4D21FB09" w14:textId="77777777" w:rsidR="002A6044" w:rsidRPr="002A6044" w:rsidRDefault="002A6044" w:rsidP="002A6044">
            <w:pPr>
              <w:spacing w:after="0" w:line="286" w:lineRule="auto"/>
              <w:rPr>
                <w:sz w:val="22"/>
                <w:szCs w:val="22"/>
              </w:rPr>
            </w:pPr>
            <w:r w:rsidRPr="002A6044">
              <w:rPr>
                <w:sz w:val="22"/>
                <w:szCs w:val="22"/>
              </w:rPr>
              <w:t>2 EL Olivenöl zum Anbraten</w:t>
            </w:r>
          </w:p>
          <w:p w14:paraId="0288D600" w14:textId="77777777" w:rsidR="0032338E" w:rsidRDefault="0032338E" w:rsidP="002A6044">
            <w:pPr>
              <w:rPr>
                <w:sz w:val="22"/>
                <w:szCs w:val="22"/>
              </w:rPr>
            </w:pPr>
            <w:r w:rsidRPr="0032338E">
              <w:rPr>
                <w:sz w:val="22"/>
                <w:szCs w:val="22"/>
              </w:rPr>
              <w:t xml:space="preserve">12 frische </w:t>
            </w:r>
            <w:proofErr w:type="spellStart"/>
            <w:r w:rsidRPr="0032338E">
              <w:rPr>
                <w:sz w:val="22"/>
                <w:szCs w:val="22"/>
              </w:rPr>
              <w:t>Lasagneblätter</w:t>
            </w:r>
            <w:proofErr w:type="spellEnd"/>
          </w:p>
          <w:p w14:paraId="24857411" w14:textId="17FC720A" w:rsidR="00DC6545" w:rsidRPr="002A6044" w:rsidRDefault="0032338E" w:rsidP="002A6044">
            <w:pPr>
              <w:rPr>
                <w:sz w:val="22"/>
                <w:szCs w:val="22"/>
              </w:rPr>
            </w:pPr>
            <w:r>
              <w:rPr>
                <w:sz w:val="22"/>
                <w:szCs w:val="22"/>
              </w:rPr>
              <w:t xml:space="preserve">80 g </w:t>
            </w:r>
            <w:proofErr w:type="spellStart"/>
            <w:r>
              <w:rPr>
                <w:sz w:val="22"/>
                <w:szCs w:val="22"/>
              </w:rPr>
              <w:t>Peccorino</w:t>
            </w:r>
            <w:proofErr w:type="spellEnd"/>
            <w:r>
              <w:rPr>
                <w:sz w:val="22"/>
                <w:szCs w:val="22"/>
              </w:rPr>
              <w:t xml:space="preserve"> Romano</w:t>
            </w:r>
            <w:r w:rsidR="00DC6545" w:rsidRPr="002A6044">
              <w:rPr>
                <w:sz w:val="22"/>
                <w:szCs w:val="22"/>
              </w:rPr>
              <w:t> </w:t>
            </w:r>
          </w:p>
          <w:p w14:paraId="2EC2703E" w14:textId="77777777" w:rsidR="00DC6545" w:rsidRPr="002A6044" w:rsidRDefault="00DC6545" w:rsidP="002A6044"/>
        </w:tc>
      </w:tr>
      <w:tr w:rsidR="00E4609D" w14:paraId="7C652CC8" w14:textId="77777777" w:rsidTr="009E5CC2">
        <w:tc>
          <w:tcPr>
            <w:tcW w:w="7230" w:type="dxa"/>
            <w:gridSpan w:val="2"/>
            <w:tcBorders>
              <w:top w:val="nil"/>
              <w:left w:val="nil"/>
              <w:bottom w:val="nil"/>
            </w:tcBorders>
          </w:tcPr>
          <w:p w14:paraId="3E8D4801" w14:textId="63A6D029" w:rsidR="00DC6545" w:rsidRDefault="00DC6545" w:rsidP="00DC6545">
            <w:pPr>
              <w:pStyle w:val="InstructionsNotes"/>
              <w:widowControl w:val="0"/>
              <w:spacing w:before="40"/>
            </w:pPr>
          </w:p>
        </w:tc>
        <w:tc>
          <w:tcPr>
            <w:tcW w:w="2976" w:type="dxa"/>
            <w:tcBorders>
              <w:top w:val="nil"/>
              <w:bottom w:val="nil"/>
              <w:right w:val="nil"/>
            </w:tcBorders>
          </w:tcPr>
          <w:p w14:paraId="4D1010E6" w14:textId="77777777" w:rsidR="00DC6545" w:rsidRDefault="00DC6545"/>
        </w:tc>
      </w:tr>
      <w:tr w:rsidR="00E4609D" w14:paraId="7DD22922" w14:textId="77777777" w:rsidTr="009E5CC2">
        <w:tc>
          <w:tcPr>
            <w:tcW w:w="7230" w:type="dxa"/>
            <w:gridSpan w:val="2"/>
            <w:tcBorders>
              <w:top w:val="nil"/>
              <w:left w:val="nil"/>
              <w:bottom w:val="nil"/>
            </w:tcBorders>
          </w:tcPr>
          <w:p w14:paraId="5073DDB4" w14:textId="118C9B2D" w:rsidR="00DC6545" w:rsidRDefault="00DC6545" w:rsidP="00DC6545">
            <w:pPr>
              <w:widowControl w:val="0"/>
              <w:spacing w:before="120"/>
            </w:pPr>
          </w:p>
        </w:tc>
        <w:tc>
          <w:tcPr>
            <w:tcW w:w="2976" w:type="dxa"/>
            <w:tcBorders>
              <w:top w:val="nil"/>
              <w:bottom w:val="nil"/>
              <w:right w:val="nil"/>
            </w:tcBorders>
          </w:tcPr>
          <w:p w14:paraId="080D35B6" w14:textId="77777777" w:rsidR="00DC6545" w:rsidRDefault="00DC6545"/>
        </w:tc>
      </w:tr>
    </w:tbl>
    <w:p w14:paraId="0280E907" w14:textId="77777777" w:rsidR="00DF2BE2" w:rsidRDefault="00DF2BE2"/>
    <w:sectPr w:rsidR="00DF2BE2" w:rsidSect="009E5CC2">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8C98" w14:textId="77777777" w:rsidR="00903CAB" w:rsidRDefault="00903CAB" w:rsidP="00DC6545">
      <w:pPr>
        <w:spacing w:after="0" w:line="240" w:lineRule="auto"/>
      </w:pPr>
      <w:r>
        <w:separator/>
      </w:r>
    </w:p>
  </w:endnote>
  <w:endnote w:type="continuationSeparator" w:id="0">
    <w:p w14:paraId="6F1A6668" w14:textId="77777777" w:rsidR="00903CAB" w:rsidRDefault="00903CAB" w:rsidP="00DC6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5C2E" w14:textId="77777777" w:rsidR="00DC6545" w:rsidRDefault="00DC6545" w:rsidP="00DC6545">
    <w:pPr>
      <w:pStyle w:val="RecipeSection"/>
      <w:widowControl w:val="0"/>
      <w:spacing w:after="0"/>
      <w:jc w:val="center"/>
      <w:rPr>
        <w:lang w:val="en-US"/>
      </w:rPr>
    </w:pPr>
    <w:r>
      <w:t>www.vinum-schloss-landestrost.de</w:t>
    </w:r>
  </w:p>
  <w:p w14:paraId="704A3EDA" w14:textId="77777777" w:rsidR="00DC6545" w:rsidRDefault="00DC6545" w:rsidP="00DC6545">
    <w:pPr>
      <w:widowControl w:val="0"/>
    </w:pPr>
    <w:r>
      <w:t> </w:t>
    </w:r>
  </w:p>
  <w:p w14:paraId="6B5A31FF" w14:textId="77777777" w:rsidR="00DC6545" w:rsidRDefault="00DC6545">
    <w:pPr>
      <w:pStyle w:val="Fuzeile"/>
    </w:pPr>
  </w:p>
  <w:p w14:paraId="7E3CE6C3" w14:textId="77777777" w:rsidR="00DC6545" w:rsidRDefault="00DC654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CE31B" w14:textId="77777777" w:rsidR="00903CAB" w:rsidRDefault="00903CAB" w:rsidP="00DC6545">
      <w:pPr>
        <w:spacing w:after="0" w:line="240" w:lineRule="auto"/>
      </w:pPr>
      <w:r>
        <w:separator/>
      </w:r>
    </w:p>
  </w:footnote>
  <w:footnote w:type="continuationSeparator" w:id="0">
    <w:p w14:paraId="1C19A5AF" w14:textId="77777777" w:rsidR="00903CAB" w:rsidRDefault="00903CAB" w:rsidP="00DC65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DA5"/>
    <w:multiLevelType w:val="multilevel"/>
    <w:tmpl w:val="A15A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32F31"/>
    <w:multiLevelType w:val="multilevel"/>
    <w:tmpl w:val="31D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68869">
    <w:abstractNumId w:val="0"/>
  </w:num>
  <w:num w:numId="2" w16cid:durableId="2103721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45"/>
    <w:rsid w:val="00194C9F"/>
    <w:rsid w:val="0025366A"/>
    <w:rsid w:val="00274C91"/>
    <w:rsid w:val="002A6044"/>
    <w:rsid w:val="0032338E"/>
    <w:rsid w:val="00365A26"/>
    <w:rsid w:val="003D75B7"/>
    <w:rsid w:val="006F362A"/>
    <w:rsid w:val="00704961"/>
    <w:rsid w:val="00831F60"/>
    <w:rsid w:val="00903CAB"/>
    <w:rsid w:val="00975C20"/>
    <w:rsid w:val="009E5CC2"/>
    <w:rsid w:val="00C63D18"/>
    <w:rsid w:val="00DC6545"/>
    <w:rsid w:val="00DF2BE2"/>
    <w:rsid w:val="00E4609D"/>
    <w:rsid w:val="00EA2A85"/>
    <w:rsid w:val="00F27E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4CB0"/>
  <w15:chartTrackingRefBased/>
  <w15:docId w15:val="{88158D6E-0313-466D-A73C-8649369F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6545"/>
    <w:pPr>
      <w:spacing w:after="120" w:line="285" w:lineRule="auto"/>
    </w:pPr>
    <w:rPr>
      <w:rFonts w:ascii="Calibri" w:eastAsia="Times New Roman" w:hAnsi="Calibri" w:cs="Calibri"/>
      <w:color w:val="000000"/>
      <w:kern w:val="28"/>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DC6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ipeTitle">
    <w:name w:val="Recipe Title"/>
    <w:basedOn w:val="Standard"/>
    <w:rsid w:val="00DC6545"/>
    <w:pPr>
      <w:spacing w:after="0" w:line="192" w:lineRule="auto"/>
    </w:pPr>
    <w:rPr>
      <w:color w:val="662584"/>
      <w:sz w:val="64"/>
      <w:szCs w:val="64"/>
    </w:rPr>
  </w:style>
  <w:style w:type="paragraph" w:customStyle="1" w:styleId="PrepTimeCookTimeServes">
    <w:name w:val="Prep Time/Cook Time/Serves"/>
    <w:basedOn w:val="Standard"/>
    <w:rsid w:val="00DC6545"/>
    <w:pPr>
      <w:spacing w:after="60" w:line="216" w:lineRule="auto"/>
    </w:pPr>
    <w:rPr>
      <w:color w:val="662584"/>
      <w:sz w:val="24"/>
      <w:szCs w:val="24"/>
    </w:rPr>
  </w:style>
  <w:style w:type="paragraph" w:customStyle="1" w:styleId="InstructionsNotes">
    <w:name w:val="Instructions/Notes"/>
    <w:basedOn w:val="Standard"/>
    <w:rsid w:val="00DC6545"/>
    <w:pPr>
      <w:spacing w:line="201" w:lineRule="auto"/>
    </w:pPr>
    <w:rPr>
      <w:color w:val="662584"/>
      <w:sz w:val="40"/>
      <w:szCs w:val="40"/>
    </w:rPr>
  </w:style>
  <w:style w:type="paragraph" w:styleId="Kopfzeile">
    <w:name w:val="header"/>
    <w:basedOn w:val="Standard"/>
    <w:link w:val="KopfzeileZchn"/>
    <w:uiPriority w:val="99"/>
    <w:unhideWhenUsed/>
    <w:rsid w:val="00DC654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6545"/>
    <w:rPr>
      <w:rFonts w:ascii="Calibri" w:eastAsia="Times New Roman" w:hAnsi="Calibri" w:cs="Calibri"/>
      <w:color w:val="000000"/>
      <w:kern w:val="28"/>
      <w:sz w:val="20"/>
      <w:szCs w:val="20"/>
      <w:lang w:eastAsia="de-DE"/>
    </w:rPr>
  </w:style>
  <w:style w:type="paragraph" w:styleId="Fuzeile">
    <w:name w:val="footer"/>
    <w:basedOn w:val="Standard"/>
    <w:link w:val="FuzeileZchn"/>
    <w:uiPriority w:val="99"/>
    <w:unhideWhenUsed/>
    <w:rsid w:val="00DC654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6545"/>
    <w:rPr>
      <w:rFonts w:ascii="Calibri" w:eastAsia="Times New Roman" w:hAnsi="Calibri" w:cs="Calibri"/>
      <w:color w:val="000000"/>
      <w:kern w:val="28"/>
      <w:sz w:val="20"/>
      <w:szCs w:val="20"/>
      <w:lang w:eastAsia="de-DE"/>
    </w:rPr>
  </w:style>
  <w:style w:type="paragraph" w:customStyle="1" w:styleId="RecipeSection">
    <w:name w:val="Recipe Section"/>
    <w:basedOn w:val="Standard"/>
    <w:rsid w:val="00DC6545"/>
    <w:pPr>
      <w:spacing w:after="20"/>
      <w:jc w:val="right"/>
    </w:pPr>
    <w:rPr>
      <w:color w:val="662584"/>
      <w:sz w:val="24"/>
      <w:szCs w:val="24"/>
    </w:rPr>
  </w:style>
  <w:style w:type="paragraph" w:customStyle="1" w:styleId="Amount">
    <w:name w:val="Amount"/>
    <w:basedOn w:val="Standard"/>
    <w:rsid w:val="00DC6545"/>
    <w:pPr>
      <w:spacing w:after="20" w:line="201" w:lineRule="auto"/>
    </w:pPr>
    <w:rPr>
      <w:color w:val="662584"/>
      <w:sz w:val="24"/>
      <w:szCs w:val="24"/>
    </w:rPr>
  </w:style>
  <w:style w:type="paragraph" w:customStyle="1" w:styleId="Ingredient">
    <w:name w:val="Ingredient"/>
    <w:basedOn w:val="Standard"/>
    <w:rsid w:val="00DC6545"/>
    <w:pPr>
      <w:spacing w:after="260" w:line="180" w:lineRule="auto"/>
    </w:pPr>
    <w:rPr>
      <w:color w:val="595959"/>
      <w:szCs w:val="28"/>
    </w:rPr>
  </w:style>
  <w:style w:type="paragraph" w:customStyle="1" w:styleId="Ingredients">
    <w:name w:val="Ingredients"/>
    <w:basedOn w:val="Standard"/>
    <w:rsid w:val="00DC6545"/>
    <w:pPr>
      <w:spacing w:after="160" w:line="201" w:lineRule="auto"/>
    </w:pPr>
    <w:rPr>
      <w:color w:val="662584"/>
      <w:sz w:val="40"/>
      <w:szCs w:val="44"/>
    </w:rPr>
  </w:style>
  <w:style w:type="paragraph" w:customStyle="1" w:styleId="ingredient0">
    <w:name w:val="ingredient"/>
    <w:basedOn w:val="Standard"/>
    <w:rsid w:val="00C63D18"/>
    <w:pPr>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ingredientamount">
    <w:name w:val="ingredient__amount"/>
    <w:basedOn w:val="Absatz-Standardschriftart"/>
    <w:rsid w:val="00C63D18"/>
  </w:style>
  <w:style w:type="character" w:customStyle="1" w:styleId="ingredientquantity">
    <w:name w:val="ingredient__quantity"/>
    <w:basedOn w:val="Absatz-Standardschriftart"/>
    <w:rsid w:val="00C63D18"/>
  </w:style>
  <w:style w:type="character" w:customStyle="1" w:styleId="ingredientunit">
    <w:name w:val="ingredient__unit"/>
    <w:basedOn w:val="Absatz-Standardschriftart"/>
    <w:rsid w:val="00C63D18"/>
  </w:style>
  <w:style w:type="character" w:customStyle="1" w:styleId="ingredientdescription">
    <w:name w:val="ingredient__description"/>
    <w:basedOn w:val="Absatz-Standardschriftart"/>
    <w:rsid w:val="00C63D18"/>
  </w:style>
  <w:style w:type="paragraph" w:styleId="StandardWeb">
    <w:name w:val="Normal (Web)"/>
    <w:basedOn w:val="Standard"/>
    <w:uiPriority w:val="99"/>
    <w:semiHidden/>
    <w:unhideWhenUsed/>
    <w:rsid w:val="00C63D18"/>
    <w:pPr>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z1qcye">
    <w:name w:val="z1qcye"/>
    <w:basedOn w:val="Standard"/>
    <w:rsid w:val="002A6044"/>
    <w:pPr>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inqyif">
    <w:name w:val="inqyif"/>
    <w:basedOn w:val="Absatz-Standardschriftart"/>
    <w:rsid w:val="002A6044"/>
  </w:style>
  <w:style w:type="character" w:styleId="Fett">
    <w:name w:val="Strong"/>
    <w:basedOn w:val="Absatz-Standardschriftart"/>
    <w:uiPriority w:val="22"/>
    <w:qFormat/>
    <w:rsid w:val="002A6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418">
      <w:bodyDiv w:val="1"/>
      <w:marLeft w:val="0"/>
      <w:marRight w:val="0"/>
      <w:marTop w:val="0"/>
      <w:marBottom w:val="0"/>
      <w:divBdr>
        <w:top w:val="none" w:sz="0" w:space="0" w:color="auto"/>
        <w:left w:val="none" w:sz="0" w:space="0" w:color="auto"/>
        <w:bottom w:val="none" w:sz="0" w:space="0" w:color="auto"/>
        <w:right w:val="none" w:sz="0" w:space="0" w:color="auto"/>
      </w:divBdr>
    </w:div>
    <w:div w:id="102069139">
      <w:bodyDiv w:val="1"/>
      <w:marLeft w:val="0"/>
      <w:marRight w:val="0"/>
      <w:marTop w:val="0"/>
      <w:marBottom w:val="0"/>
      <w:divBdr>
        <w:top w:val="none" w:sz="0" w:space="0" w:color="auto"/>
        <w:left w:val="none" w:sz="0" w:space="0" w:color="auto"/>
        <w:bottom w:val="none" w:sz="0" w:space="0" w:color="auto"/>
        <w:right w:val="none" w:sz="0" w:space="0" w:color="auto"/>
      </w:divBdr>
    </w:div>
    <w:div w:id="161895038">
      <w:bodyDiv w:val="1"/>
      <w:marLeft w:val="0"/>
      <w:marRight w:val="0"/>
      <w:marTop w:val="0"/>
      <w:marBottom w:val="0"/>
      <w:divBdr>
        <w:top w:val="none" w:sz="0" w:space="0" w:color="auto"/>
        <w:left w:val="none" w:sz="0" w:space="0" w:color="auto"/>
        <w:bottom w:val="none" w:sz="0" w:space="0" w:color="auto"/>
        <w:right w:val="none" w:sz="0" w:space="0" w:color="auto"/>
      </w:divBdr>
    </w:div>
    <w:div w:id="283855324">
      <w:bodyDiv w:val="1"/>
      <w:marLeft w:val="0"/>
      <w:marRight w:val="0"/>
      <w:marTop w:val="0"/>
      <w:marBottom w:val="0"/>
      <w:divBdr>
        <w:top w:val="none" w:sz="0" w:space="0" w:color="auto"/>
        <w:left w:val="none" w:sz="0" w:space="0" w:color="auto"/>
        <w:bottom w:val="none" w:sz="0" w:space="0" w:color="auto"/>
        <w:right w:val="none" w:sz="0" w:space="0" w:color="auto"/>
      </w:divBdr>
    </w:div>
    <w:div w:id="283999608">
      <w:bodyDiv w:val="1"/>
      <w:marLeft w:val="0"/>
      <w:marRight w:val="0"/>
      <w:marTop w:val="0"/>
      <w:marBottom w:val="0"/>
      <w:divBdr>
        <w:top w:val="none" w:sz="0" w:space="0" w:color="auto"/>
        <w:left w:val="none" w:sz="0" w:space="0" w:color="auto"/>
        <w:bottom w:val="none" w:sz="0" w:space="0" w:color="auto"/>
        <w:right w:val="none" w:sz="0" w:space="0" w:color="auto"/>
      </w:divBdr>
    </w:div>
    <w:div w:id="874346350">
      <w:bodyDiv w:val="1"/>
      <w:marLeft w:val="0"/>
      <w:marRight w:val="0"/>
      <w:marTop w:val="0"/>
      <w:marBottom w:val="0"/>
      <w:divBdr>
        <w:top w:val="none" w:sz="0" w:space="0" w:color="auto"/>
        <w:left w:val="none" w:sz="0" w:space="0" w:color="auto"/>
        <w:bottom w:val="none" w:sz="0" w:space="0" w:color="auto"/>
        <w:right w:val="none" w:sz="0" w:space="0" w:color="auto"/>
      </w:divBdr>
    </w:div>
    <w:div w:id="912934727">
      <w:bodyDiv w:val="1"/>
      <w:marLeft w:val="0"/>
      <w:marRight w:val="0"/>
      <w:marTop w:val="0"/>
      <w:marBottom w:val="0"/>
      <w:divBdr>
        <w:top w:val="none" w:sz="0" w:space="0" w:color="auto"/>
        <w:left w:val="none" w:sz="0" w:space="0" w:color="auto"/>
        <w:bottom w:val="none" w:sz="0" w:space="0" w:color="auto"/>
        <w:right w:val="none" w:sz="0" w:space="0" w:color="auto"/>
      </w:divBdr>
    </w:div>
    <w:div w:id="972373653">
      <w:bodyDiv w:val="1"/>
      <w:marLeft w:val="0"/>
      <w:marRight w:val="0"/>
      <w:marTop w:val="0"/>
      <w:marBottom w:val="0"/>
      <w:divBdr>
        <w:top w:val="none" w:sz="0" w:space="0" w:color="auto"/>
        <w:left w:val="none" w:sz="0" w:space="0" w:color="auto"/>
        <w:bottom w:val="none" w:sz="0" w:space="0" w:color="auto"/>
        <w:right w:val="none" w:sz="0" w:space="0" w:color="auto"/>
      </w:divBdr>
    </w:div>
    <w:div w:id="1702198875">
      <w:bodyDiv w:val="1"/>
      <w:marLeft w:val="0"/>
      <w:marRight w:val="0"/>
      <w:marTop w:val="0"/>
      <w:marBottom w:val="0"/>
      <w:divBdr>
        <w:top w:val="none" w:sz="0" w:space="0" w:color="auto"/>
        <w:left w:val="none" w:sz="0" w:space="0" w:color="auto"/>
        <w:bottom w:val="none" w:sz="0" w:space="0" w:color="auto"/>
        <w:right w:val="none" w:sz="0" w:space="0" w:color="auto"/>
      </w:divBdr>
    </w:div>
    <w:div w:id="1949845712">
      <w:bodyDiv w:val="1"/>
      <w:marLeft w:val="0"/>
      <w:marRight w:val="0"/>
      <w:marTop w:val="0"/>
      <w:marBottom w:val="0"/>
      <w:divBdr>
        <w:top w:val="none" w:sz="0" w:space="0" w:color="auto"/>
        <w:left w:val="none" w:sz="0" w:space="0" w:color="auto"/>
        <w:bottom w:val="none" w:sz="0" w:space="0" w:color="auto"/>
        <w:right w:val="none" w:sz="0" w:space="0" w:color="auto"/>
      </w:divBdr>
    </w:div>
    <w:div w:id="198430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1859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Rothärmel</dc:creator>
  <cp:keywords/>
  <dc:description/>
  <cp:lastModifiedBy>Beate Rothärmel</cp:lastModifiedBy>
  <cp:revision>2</cp:revision>
  <cp:lastPrinted>2020-08-24T18:39:00Z</cp:lastPrinted>
  <dcterms:created xsi:type="dcterms:W3CDTF">2026-10-13T15:35:00Z</dcterms:created>
  <dcterms:modified xsi:type="dcterms:W3CDTF">2026-10-13T15:35:00Z</dcterms:modified>
</cp:coreProperties>
</file>